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C3DC" w14:textId="53A59A23" w:rsidR="00C616BA" w:rsidRDefault="00C616BA" w:rsidP="00C616BA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31714F9" wp14:editId="21077B24">
            <wp:extent cx="2331085" cy="1504949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399" cy="152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18D84" w14:textId="77777777" w:rsidR="00C616BA" w:rsidRDefault="00C616BA" w:rsidP="00C616BA">
      <w:pPr>
        <w:jc w:val="center"/>
        <w:rPr>
          <w:sz w:val="96"/>
          <w:szCs w:val="96"/>
        </w:rPr>
      </w:pPr>
    </w:p>
    <w:p w14:paraId="4403BFA8" w14:textId="59A2E7E1" w:rsidR="009B498B" w:rsidRPr="00C616BA" w:rsidRDefault="00C616BA" w:rsidP="00C616BA">
      <w:pPr>
        <w:jc w:val="center"/>
        <w:rPr>
          <w:sz w:val="96"/>
          <w:szCs w:val="96"/>
        </w:rPr>
      </w:pPr>
      <w:r w:rsidRPr="00C616BA">
        <w:rPr>
          <w:sz w:val="96"/>
          <w:szCs w:val="96"/>
        </w:rPr>
        <w:t>THE BOARD MEETING FOR 4/2</w:t>
      </w:r>
      <w:r>
        <w:rPr>
          <w:sz w:val="96"/>
          <w:szCs w:val="96"/>
        </w:rPr>
        <w:t>7</w:t>
      </w:r>
      <w:r w:rsidRPr="00C616BA">
        <w:rPr>
          <w:sz w:val="96"/>
          <w:szCs w:val="96"/>
        </w:rPr>
        <w:t>/2023 HAS BEEN MOVED TO 5/4/2023 DUE TO SCHEDULING PROBLEMS</w:t>
      </w:r>
    </w:p>
    <w:sectPr w:rsidR="009B498B" w:rsidRPr="00C6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BA"/>
    <w:rsid w:val="009B498B"/>
    <w:rsid w:val="00C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83DF"/>
  <w15:chartTrackingRefBased/>
  <w15:docId w15:val="{0CFBFC5E-1ED6-4921-B880-658ADCBB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County Road Commission</dc:creator>
  <cp:keywords/>
  <dc:description/>
  <cp:lastModifiedBy>Lake County Road Commission</cp:lastModifiedBy>
  <cp:revision>1</cp:revision>
  <cp:lastPrinted>2023-04-20T18:38:00Z</cp:lastPrinted>
  <dcterms:created xsi:type="dcterms:W3CDTF">2023-04-20T18:34:00Z</dcterms:created>
  <dcterms:modified xsi:type="dcterms:W3CDTF">2023-04-20T18:38:00Z</dcterms:modified>
</cp:coreProperties>
</file>